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33B" w:rsidRDefault="001C633B">
      <w:pPr>
        <w:rPr>
          <w:rFonts w:ascii="ＭＳ Ｐゴシック" w:eastAsia="ＭＳ Ｐゴシック" w:hAnsi="ＭＳ Ｐゴシック" w:cs="Times New Roman"/>
          <w:sz w:val="24"/>
          <w:szCs w:val="24"/>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432"/>
        <w:gridCol w:w="1073"/>
        <w:gridCol w:w="3216"/>
        <w:gridCol w:w="702"/>
        <w:gridCol w:w="2160"/>
      </w:tblGrid>
      <w:tr w:rsidR="001C633B">
        <w:tc>
          <w:tcPr>
            <w:tcW w:w="9180" w:type="dxa"/>
            <w:gridSpan w:val="6"/>
          </w:tcPr>
          <w:p w:rsidR="001C633B" w:rsidRDefault="001C633B">
            <w:pPr>
              <w:jc w:val="center"/>
              <w:rPr>
                <w:rFonts w:ascii="ＭＳ Ｐゴシック" w:eastAsia="ＭＳ Ｐゴシック" w:hAnsi="ＭＳ Ｐゴシック" w:cs="Times New Roman"/>
                <w:sz w:val="32"/>
                <w:szCs w:val="32"/>
              </w:rPr>
            </w:pPr>
            <w:r>
              <w:rPr>
                <w:rFonts w:ascii="ＭＳ Ｐゴシック" w:eastAsia="ＭＳ Ｐゴシック" w:hAnsi="ＭＳ Ｐゴシック" w:cs="ＭＳ Ｐゴシック" w:hint="eastAsia"/>
                <w:sz w:val="32"/>
                <w:szCs w:val="32"/>
              </w:rPr>
              <w:t>軽度・中等度難聴児補聴器購入費助成金交付申請書</w:t>
            </w:r>
          </w:p>
        </w:tc>
      </w:tr>
      <w:tr w:rsidR="001C633B">
        <w:trPr>
          <w:trHeight w:val="3400"/>
        </w:trPr>
        <w:tc>
          <w:tcPr>
            <w:tcW w:w="9180" w:type="dxa"/>
            <w:gridSpan w:val="6"/>
          </w:tcPr>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申請日　　　　　年　　　　月　　　日</w:t>
            </w:r>
          </w:p>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西海市長　様</w:t>
            </w:r>
          </w:p>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（申請者）</w:t>
            </w:r>
          </w:p>
          <w:p w:rsidR="001C633B" w:rsidRDefault="001C633B">
            <w:pPr>
              <w:rPr>
                <w:rFonts w:ascii="ＭＳ Ｐゴシック" w:eastAsia="ＭＳ Ｐゴシック" w:hAnsi="ＭＳ Ｐゴシック" w:cs="Times New Roman"/>
                <w:sz w:val="22"/>
                <w:szCs w:val="22"/>
              </w:rPr>
            </w:pPr>
            <w:r>
              <w:rPr>
                <w:rFonts w:ascii="ＭＳ Ｐゴシック" w:eastAsia="ＭＳ Ｐゴシック" w:hAnsi="ＭＳ Ｐゴシック" w:cs="ＭＳ Ｐゴシック" w:hint="eastAsia"/>
                <w:sz w:val="24"/>
                <w:szCs w:val="24"/>
              </w:rPr>
              <w:t xml:space="preserve">　　　　　　　　　　　　　　　　　　　　　　　</w:t>
            </w:r>
            <w:r>
              <w:rPr>
                <w:rFonts w:ascii="ＭＳ Ｐゴシック" w:eastAsia="ＭＳ Ｐゴシック" w:hAnsi="ＭＳ Ｐゴシック" w:cs="ＭＳ Ｐゴシック"/>
                <w:sz w:val="24"/>
                <w:szCs w:val="24"/>
              </w:rPr>
              <w:t xml:space="preserve"> </w:t>
            </w:r>
            <w:r>
              <w:rPr>
                <w:rFonts w:ascii="ＭＳ Ｐゴシック" w:eastAsia="ＭＳ Ｐゴシック" w:hAnsi="ＭＳ Ｐゴシック" w:cs="ＭＳ Ｐゴシック" w:hint="eastAsia"/>
                <w:sz w:val="24"/>
                <w:szCs w:val="24"/>
              </w:rPr>
              <w:t xml:space="preserve">　　</w:t>
            </w:r>
            <w:r>
              <w:rPr>
                <w:rFonts w:ascii="ＭＳ Ｐゴシック" w:eastAsia="ＭＳ Ｐゴシック" w:hAnsi="ＭＳ Ｐゴシック" w:cs="ＭＳ Ｐゴシック" w:hint="eastAsia"/>
                <w:sz w:val="22"/>
                <w:szCs w:val="22"/>
              </w:rPr>
              <w:t xml:space="preserve">　住　所</w:t>
            </w:r>
          </w:p>
          <w:p w:rsidR="001C633B" w:rsidRDefault="001C633B">
            <w:pPr>
              <w:rPr>
                <w:rFonts w:ascii="ＭＳ Ｐゴシック" w:eastAsia="ＭＳ Ｐゴシック" w:hAnsi="ＭＳ Ｐゴシック" w:cs="Times New Roman"/>
                <w:sz w:val="22"/>
                <w:szCs w:val="22"/>
              </w:rPr>
            </w:pP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sz w:val="22"/>
                <w:szCs w:val="22"/>
              </w:rPr>
              <w:t xml:space="preserve"> </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sz w:val="22"/>
                <w:szCs w:val="22"/>
              </w:rPr>
              <w:t xml:space="preserve"> </w:t>
            </w:r>
            <w:r>
              <w:rPr>
                <w:rFonts w:ascii="ＭＳ Ｐゴシック" w:eastAsia="ＭＳ Ｐゴシック" w:hAnsi="ＭＳ Ｐゴシック" w:cs="ＭＳ Ｐゴシック" w:hint="eastAsia"/>
                <w:sz w:val="22"/>
                <w:szCs w:val="22"/>
              </w:rPr>
              <w:t>氏　名　　　　　　　　　　　　　　　　　印</w:t>
            </w:r>
          </w:p>
          <w:p w:rsidR="001C633B" w:rsidRDefault="001C633B">
            <w:pPr>
              <w:rPr>
                <w:rFonts w:ascii="ＭＳ Ｐゴシック" w:eastAsia="ＭＳ Ｐゴシック" w:hAnsi="ＭＳ Ｐゴシック" w:cs="Times New Roman"/>
                <w:sz w:val="22"/>
                <w:szCs w:val="22"/>
              </w:rPr>
            </w:pPr>
            <w:r>
              <w:rPr>
                <w:rFonts w:ascii="ＭＳ Ｐゴシック" w:eastAsia="ＭＳ Ｐゴシック" w:hAnsi="ＭＳ Ｐゴシック" w:cs="ＭＳ Ｐゴシック" w:hint="eastAsia"/>
                <w:sz w:val="22"/>
                <w:szCs w:val="22"/>
              </w:rPr>
              <w:t xml:space="preserve">　　　　　　　　　　　　　　　　　　　　　　　　　　　　　　　　　　　　　　　　対象児との続柄（　　　）</w:t>
            </w:r>
          </w:p>
          <w:p w:rsidR="001C633B" w:rsidRDefault="001C633B">
            <w:pPr>
              <w:rPr>
                <w:rFonts w:ascii="ＭＳ Ｐゴシック" w:eastAsia="ＭＳ Ｐゴシック" w:hAnsi="ＭＳ Ｐゴシック" w:cs="Times New Roman"/>
                <w:sz w:val="22"/>
                <w:szCs w:val="22"/>
              </w:rPr>
            </w:pPr>
            <w:r>
              <w:rPr>
                <w:rFonts w:ascii="ＭＳ Ｐゴシック" w:eastAsia="ＭＳ Ｐゴシック" w:hAnsi="ＭＳ Ｐゴシック" w:cs="ＭＳ Ｐゴシック" w:hint="eastAsia"/>
                <w:sz w:val="22"/>
                <w:szCs w:val="22"/>
              </w:rPr>
              <w:t xml:space="preserve">　　　　　　　　　　　　　　　　　　　　　　　　　　　　　電　話</w:t>
            </w:r>
          </w:p>
          <w:p w:rsidR="001C633B" w:rsidRDefault="001C633B">
            <w:pPr>
              <w:rPr>
                <w:rFonts w:ascii="ＭＳ Ｐゴシック" w:eastAsia="ＭＳ Ｐゴシック" w:hAnsi="ＭＳ Ｐゴシック" w:cs="Times New Roman"/>
                <w:sz w:val="24"/>
                <w:szCs w:val="24"/>
              </w:rPr>
            </w:pPr>
          </w:p>
          <w:p w:rsidR="001C633B" w:rsidRDefault="001C633B">
            <w:pPr>
              <w:rPr>
                <w:rFonts w:ascii="ＭＳ Ｐゴシック" w:eastAsia="ＭＳ Ｐゴシック" w:hAnsi="ＭＳ Ｐゴシック" w:cs="Times New Roman"/>
                <w:sz w:val="22"/>
                <w:szCs w:val="22"/>
              </w:rPr>
            </w:pPr>
            <w:r>
              <w:rPr>
                <w:rFonts w:ascii="ＭＳ Ｐゴシック" w:eastAsia="ＭＳ Ｐゴシック" w:hAnsi="ＭＳ Ｐゴシック" w:cs="ＭＳ Ｐゴシック" w:hint="eastAsia"/>
                <w:sz w:val="24"/>
                <w:szCs w:val="24"/>
              </w:rPr>
              <w:t xml:space="preserve">　</w:t>
            </w:r>
            <w:r>
              <w:rPr>
                <w:rFonts w:ascii="ＭＳ Ｐゴシック" w:eastAsia="ＭＳ Ｐゴシック" w:hAnsi="ＭＳ Ｐゴシック" w:cs="ＭＳ Ｐゴシック" w:hint="eastAsia"/>
                <w:sz w:val="22"/>
                <w:szCs w:val="22"/>
              </w:rPr>
              <w:t>下記のとおり補聴器購入費の交付申請をいたします。</w:t>
            </w:r>
          </w:p>
          <w:p w:rsidR="001C633B" w:rsidRDefault="001C633B" w:rsidP="005F2183">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2"/>
                <w:szCs w:val="22"/>
              </w:rPr>
              <w:t xml:space="preserve">　なお、購入費助成金の決定のため、私の世帯の住民登録資料、補聴器の購入状況その他について、貴職が関係機関に調査・照会・閲覧することを承諾します。</w:t>
            </w:r>
          </w:p>
        </w:tc>
      </w:tr>
      <w:tr w:rsidR="001C633B">
        <w:trPr>
          <w:cantSplit/>
        </w:trPr>
        <w:tc>
          <w:tcPr>
            <w:tcW w:w="597" w:type="dxa"/>
            <w:vMerge w:val="restart"/>
            <w:textDirection w:val="tbRlV"/>
            <w:vAlign w:val="center"/>
          </w:tcPr>
          <w:p w:rsidR="001C633B" w:rsidRDefault="001C633B">
            <w:pPr>
              <w:ind w:left="113" w:right="113"/>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対象児</w:t>
            </w:r>
          </w:p>
        </w:tc>
        <w:tc>
          <w:tcPr>
            <w:tcW w:w="1432" w:type="dxa"/>
          </w:tcPr>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住　所</w:t>
            </w:r>
          </w:p>
        </w:tc>
        <w:tc>
          <w:tcPr>
            <w:tcW w:w="7151" w:type="dxa"/>
            <w:gridSpan w:val="4"/>
          </w:tcPr>
          <w:p w:rsidR="001C633B" w:rsidRDefault="001C633B">
            <w:pPr>
              <w:rPr>
                <w:rFonts w:ascii="ＭＳ Ｐゴシック" w:eastAsia="ＭＳ Ｐゴシック" w:hAnsi="ＭＳ Ｐゴシック" w:cs="Times New Roman"/>
                <w:sz w:val="24"/>
                <w:szCs w:val="24"/>
              </w:rPr>
            </w:pPr>
          </w:p>
        </w:tc>
      </w:tr>
      <w:tr w:rsidR="001C633B">
        <w:trPr>
          <w:cantSplit/>
        </w:trPr>
        <w:tc>
          <w:tcPr>
            <w:tcW w:w="597" w:type="dxa"/>
            <w:vMerge/>
          </w:tcPr>
          <w:p w:rsidR="001C633B" w:rsidRDefault="001C633B">
            <w:pPr>
              <w:rPr>
                <w:rFonts w:ascii="ＭＳ Ｐゴシック" w:eastAsia="ＭＳ Ｐゴシック" w:hAnsi="ＭＳ Ｐゴシック" w:cs="Times New Roman"/>
                <w:sz w:val="24"/>
                <w:szCs w:val="24"/>
              </w:rPr>
            </w:pPr>
          </w:p>
        </w:tc>
        <w:tc>
          <w:tcPr>
            <w:tcW w:w="1432" w:type="dxa"/>
          </w:tcPr>
          <w:p w:rsidR="001C633B" w:rsidRDefault="001C633B">
            <w:pPr>
              <w:ind w:left="180" w:hangingChars="100" w:hanging="180"/>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フリガナ　　　　氏　　　名</w:t>
            </w:r>
          </w:p>
        </w:tc>
        <w:tc>
          <w:tcPr>
            <w:tcW w:w="7151" w:type="dxa"/>
            <w:gridSpan w:val="4"/>
          </w:tcPr>
          <w:p w:rsidR="001C633B" w:rsidRDefault="001C633B">
            <w:pPr>
              <w:rPr>
                <w:rFonts w:ascii="ＭＳ Ｐゴシック" w:eastAsia="ＭＳ Ｐゴシック" w:hAnsi="ＭＳ Ｐゴシック" w:cs="Times New Roman"/>
                <w:sz w:val="24"/>
                <w:szCs w:val="24"/>
              </w:rPr>
            </w:pPr>
          </w:p>
        </w:tc>
      </w:tr>
      <w:tr w:rsidR="001C633B">
        <w:trPr>
          <w:cantSplit/>
        </w:trPr>
        <w:tc>
          <w:tcPr>
            <w:tcW w:w="597" w:type="dxa"/>
            <w:vMerge/>
          </w:tcPr>
          <w:p w:rsidR="001C633B" w:rsidRDefault="001C633B">
            <w:pPr>
              <w:rPr>
                <w:rFonts w:ascii="ＭＳ Ｐゴシック" w:eastAsia="ＭＳ Ｐゴシック" w:hAnsi="ＭＳ Ｐゴシック" w:cs="Times New Roman"/>
                <w:sz w:val="24"/>
                <w:szCs w:val="24"/>
              </w:rPr>
            </w:pPr>
          </w:p>
        </w:tc>
        <w:tc>
          <w:tcPr>
            <w:tcW w:w="1432" w:type="dxa"/>
          </w:tcPr>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生年月日</w:t>
            </w:r>
          </w:p>
        </w:tc>
        <w:tc>
          <w:tcPr>
            <w:tcW w:w="4289" w:type="dxa"/>
            <w:gridSpan w:val="2"/>
          </w:tcPr>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年　　　　月　　　日</w:t>
            </w:r>
          </w:p>
        </w:tc>
        <w:tc>
          <w:tcPr>
            <w:tcW w:w="702" w:type="dxa"/>
          </w:tcPr>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性別</w:t>
            </w:r>
          </w:p>
        </w:tc>
        <w:tc>
          <w:tcPr>
            <w:tcW w:w="2160" w:type="dxa"/>
          </w:tcPr>
          <w:p w:rsidR="001C633B" w:rsidRDefault="001C633B">
            <w:pPr>
              <w:rPr>
                <w:rFonts w:ascii="ＭＳ Ｐゴシック" w:eastAsia="ＭＳ Ｐゴシック" w:hAnsi="ＭＳ Ｐゴシック" w:cs="Times New Roman"/>
                <w:sz w:val="24"/>
                <w:szCs w:val="24"/>
              </w:rPr>
            </w:pPr>
          </w:p>
        </w:tc>
      </w:tr>
      <w:tr w:rsidR="001C633B">
        <w:tc>
          <w:tcPr>
            <w:tcW w:w="2029" w:type="dxa"/>
            <w:gridSpan w:val="2"/>
          </w:tcPr>
          <w:p w:rsidR="001C633B" w:rsidRDefault="001C633B">
            <w:pPr>
              <w:ind w:left="240" w:hangingChars="100" w:hanging="240"/>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購入を希望する補聴器の種類　</w:t>
            </w:r>
          </w:p>
        </w:tc>
        <w:tc>
          <w:tcPr>
            <w:tcW w:w="7151" w:type="dxa"/>
            <w:gridSpan w:val="4"/>
            <w:tcBorders>
              <w:top w:val="nil"/>
            </w:tcBorders>
          </w:tcPr>
          <w:p w:rsidR="001C633B" w:rsidRDefault="001C633B">
            <w:pPr>
              <w:rPr>
                <w:rFonts w:ascii="ＭＳ Ｐゴシック" w:eastAsia="ＭＳ Ｐゴシック" w:hAnsi="ＭＳ Ｐゴシック" w:cs="Times New Roman"/>
                <w:sz w:val="24"/>
                <w:szCs w:val="24"/>
              </w:rPr>
            </w:pPr>
          </w:p>
        </w:tc>
      </w:tr>
      <w:tr w:rsidR="001C633B">
        <w:trPr>
          <w:cantSplit/>
        </w:trPr>
        <w:tc>
          <w:tcPr>
            <w:tcW w:w="2029" w:type="dxa"/>
            <w:gridSpan w:val="2"/>
            <w:vMerge w:val="restart"/>
            <w:vAlign w:val="center"/>
          </w:tcPr>
          <w:p w:rsidR="001C633B" w:rsidRDefault="001C633B">
            <w:pPr>
              <w:ind w:left="480" w:hangingChars="200" w:hanging="480"/>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購入を希望する業者名　</w:t>
            </w:r>
          </w:p>
        </w:tc>
        <w:tc>
          <w:tcPr>
            <w:tcW w:w="1073" w:type="dxa"/>
          </w:tcPr>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名　称</w:t>
            </w:r>
          </w:p>
        </w:tc>
        <w:tc>
          <w:tcPr>
            <w:tcW w:w="6078" w:type="dxa"/>
            <w:gridSpan w:val="3"/>
          </w:tcPr>
          <w:p w:rsidR="001C633B" w:rsidRDefault="001C633B">
            <w:pPr>
              <w:rPr>
                <w:rFonts w:ascii="ＭＳ Ｐゴシック" w:eastAsia="ＭＳ Ｐゴシック" w:hAnsi="ＭＳ Ｐゴシック" w:cs="Times New Roman"/>
                <w:sz w:val="24"/>
                <w:szCs w:val="24"/>
              </w:rPr>
            </w:pPr>
          </w:p>
        </w:tc>
      </w:tr>
      <w:tr w:rsidR="001C633B">
        <w:trPr>
          <w:cantSplit/>
        </w:trPr>
        <w:tc>
          <w:tcPr>
            <w:tcW w:w="2029" w:type="dxa"/>
            <w:gridSpan w:val="2"/>
            <w:vMerge/>
          </w:tcPr>
          <w:p w:rsidR="001C633B" w:rsidRDefault="001C633B">
            <w:pPr>
              <w:rPr>
                <w:rFonts w:ascii="ＭＳ Ｐゴシック" w:eastAsia="ＭＳ Ｐゴシック" w:hAnsi="ＭＳ Ｐゴシック" w:cs="Times New Roman"/>
                <w:sz w:val="24"/>
                <w:szCs w:val="24"/>
              </w:rPr>
            </w:pPr>
          </w:p>
        </w:tc>
        <w:tc>
          <w:tcPr>
            <w:tcW w:w="1073" w:type="dxa"/>
          </w:tcPr>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所在地</w:t>
            </w:r>
          </w:p>
        </w:tc>
        <w:tc>
          <w:tcPr>
            <w:tcW w:w="6078" w:type="dxa"/>
            <w:gridSpan w:val="3"/>
          </w:tcPr>
          <w:p w:rsidR="001C633B" w:rsidRDefault="001C633B">
            <w:pPr>
              <w:rPr>
                <w:rFonts w:ascii="ＭＳ Ｐゴシック" w:eastAsia="ＭＳ Ｐゴシック" w:hAnsi="ＭＳ Ｐゴシック" w:cs="Times New Roman"/>
                <w:sz w:val="24"/>
                <w:szCs w:val="24"/>
              </w:rPr>
            </w:pPr>
          </w:p>
        </w:tc>
      </w:tr>
      <w:tr w:rsidR="001C633B">
        <w:trPr>
          <w:cantSplit/>
        </w:trPr>
        <w:tc>
          <w:tcPr>
            <w:tcW w:w="2029" w:type="dxa"/>
            <w:gridSpan w:val="2"/>
            <w:vMerge/>
          </w:tcPr>
          <w:p w:rsidR="001C633B" w:rsidRDefault="001C633B">
            <w:pPr>
              <w:rPr>
                <w:rFonts w:ascii="ＭＳ Ｐゴシック" w:eastAsia="ＭＳ Ｐゴシック" w:hAnsi="ＭＳ Ｐゴシック" w:cs="Times New Roman"/>
                <w:sz w:val="24"/>
                <w:szCs w:val="24"/>
              </w:rPr>
            </w:pPr>
          </w:p>
        </w:tc>
        <w:tc>
          <w:tcPr>
            <w:tcW w:w="1073" w:type="dxa"/>
          </w:tcPr>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電　話</w:t>
            </w:r>
          </w:p>
        </w:tc>
        <w:tc>
          <w:tcPr>
            <w:tcW w:w="6078" w:type="dxa"/>
            <w:gridSpan w:val="3"/>
          </w:tcPr>
          <w:p w:rsidR="001C633B" w:rsidRDefault="001C633B">
            <w:pPr>
              <w:rPr>
                <w:rFonts w:ascii="ＭＳ Ｐゴシック" w:eastAsia="ＭＳ Ｐゴシック" w:hAnsi="ＭＳ Ｐゴシック" w:cs="Times New Roman"/>
                <w:sz w:val="24"/>
                <w:szCs w:val="24"/>
              </w:rPr>
            </w:pPr>
          </w:p>
        </w:tc>
      </w:tr>
      <w:tr w:rsidR="001C633B">
        <w:tc>
          <w:tcPr>
            <w:tcW w:w="3102" w:type="dxa"/>
            <w:gridSpan w:val="3"/>
            <w:vAlign w:val="center"/>
          </w:tcPr>
          <w:p w:rsidR="001C633B" w:rsidRDefault="001C633B">
            <w:pPr>
              <w:ind w:leftChars="456" w:left="958"/>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見積額</w:t>
            </w:r>
            <w:bookmarkStart w:id="0" w:name="_GoBack"/>
            <w:bookmarkEnd w:id="0"/>
          </w:p>
          <w:p w:rsidR="001C633B" w:rsidRDefault="001C633B">
            <w:pPr>
              <w:ind w:leftChars="228" w:left="959" w:hangingChars="200" w:hanging="480"/>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（判定補聴器）</w:t>
            </w:r>
          </w:p>
        </w:tc>
        <w:tc>
          <w:tcPr>
            <w:tcW w:w="3216" w:type="dxa"/>
            <w:vAlign w:val="center"/>
          </w:tcPr>
          <w:p w:rsidR="001C633B" w:rsidRDefault="001C633B">
            <w:pPr>
              <w:ind w:firstLineChars="400" w:firstLine="960"/>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見積額</w:t>
            </w:r>
          </w:p>
          <w:p w:rsidR="001C633B" w:rsidRDefault="001C633B">
            <w:pPr>
              <w:ind w:firstLineChars="300" w:firstLine="720"/>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w:t>
            </w:r>
            <w:r>
              <w:rPr>
                <w:rFonts w:ascii="ＭＳ Ｐゴシック" w:eastAsia="ＭＳ Ｐゴシック" w:hAnsi="ＭＳ Ｐゴシック" w:cs="ＭＳ Ｐゴシック" w:hint="eastAsia"/>
                <w:sz w:val="18"/>
                <w:szCs w:val="18"/>
              </w:rPr>
              <w:t>希望補聴器</w:t>
            </w:r>
            <w:r>
              <w:rPr>
                <w:rFonts w:ascii="ＭＳ Ｐゴシック" w:eastAsia="ＭＳ Ｐゴシック" w:hAnsi="ＭＳ Ｐゴシック" w:cs="ＭＳ Ｐゴシック" w:hint="eastAsia"/>
                <w:sz w:val="24"/>
                <w:szCs w:val="24"/>
              </w:rPr>
              <w:t>）</w:t>
            </w:r>
          </w:p>
          <w:p w:rsidR="001C633B" w:rsidRDefault="001C633B">
            <w:pPr>
              <w:ind w:leftChars="152" w:left="679" w:hangingChars="300" w:hanging="360"/>
              <w:rPr>
                <w:rFonts w:ascii="ＭＳ Ｐゴシック" w:eastAsia="ＭＳ Ｐゴシック" w:hAnsi="ＭＳ Ｐゴシック" w:cs="Times New Roman"/>
                <w:sz w:val="12"/>
                <w:szCs w:val="12"/>
              </w:rPr>
            </w:pPr>
            <w:r>
              <w:rPr>
                <w:rFonts w:ascii="ＭＳ Ｐゴシック" w:eastAsia="ＭＳ Ｐゴシック" w:hAnsi="ＭＳ Ｐゴシック" w:cs="ＭＳ Ｐゴシック" w:hint="eastAsia"/>
                <w:sz w:val="12"/>
                <w:szCs w:val="12"/>
              </w:rPr>
              <w:t>※差額自己負担による機種変更を希望する場合</w:t>
            </w:r>
          </w:p>
        </w:tc>
        <w:tc>
          <w:tcPr>
            <w:tcW w:w="2862" w:type="dxa"/>
            <w:gridSpan w:val="2"/>
            <w:vAlign w:val="center"/>
          </w:tcPr>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寄附金</w:t>
            </w:r>
          </w:p>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その他の収入額</w:t>
            </w:r>
          </w:p>
        </w:tc>
      </w:tr>
      <w:tr w:rsidR="001C633B">
        <w:tc>
          <w:tcPr>
            <w:tcW w:w="3102" w:type="dxa"/>
            <w:gridSpan w:val="3"/>
          </w:tcPr>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円</w:t>
            </w:r>
          </w:p>
        </w:tc>
        <w:tc>
          <w:tcPr>
            <w:tcW w:w="3216" w:type="dxa"/>
          </w:tcPr>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円</w:t>
            </w:r>
          </w:p>
        </w:tc>
        <w:tc>
          <w:tcPr>
            <w:tcW w:w="2862" w:type="dxa"/>
            <w:gridSpan w:val="2"/>
          </w:tcPr>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円</w:t>
            </w:r>
          </w:p>
        </w:tc>
      </w:tr>
      <w:tr w:rsidR="001C633B">
        <w:tc>
          <w:tcPr>
            <w:tcW w:w="2029" w:type="dxa"/>
            <w:gridSpan w:val="2"/>
            <w:vAlign w:val="center"/>
          </w:tcPr>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身体障害者手帳の申請の有・無</w:t>
            </w:r>
          </w:p>
        </w:tc>
        <w:tc>
          <w:tcPr>
            <w:tcW w:w="7151" w:type="dxa"/>
            <w:gridSpan w:val="4"/>
          </w:tcPr>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有　・　無</w:t>
            </w:r>
          </w:p>
          <w:p w:rsidR="001C633B" w:rsidRDefault="001C633B">
            <w:pP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※障害者の日常生活及び社会生活を総合的に支援するための法律に基づく給付等を優先するため、身体障害者手帳の却下決定通知の添付を求めることがあります。</w:t>
            </w:r>
          </w:p>
        </w:tc>
      </w:tr>
      <w:tr w:rsidR="001C633B">
        <w:tc>
          <w:tcPr>
            <w:tcW w:w="2029" w:type="dxa"/>
            <w:gridSpan w:val="2"/>
            <w:vAlign w:val="center"/>
          </w:tcPr>
          <w:p w:rsidR="001C633B" w:rsidRDefault="001C633B">
            <w:pPr>
              <w:ind w:left="240" w:hangingChars="100" w:hanging="240"/>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最近５年間の</w:t>
            </w:r>
          </w:p>
          <w:p w:rsidR="001C633B" w:rsidRDefault="001C633B">
            <w:pPr>
              <w:ind w:left="240" w:hangingChars="100" w:hanging="240"/>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補聴器の</w:t>
            </w:r>
          </w:p>
          <w:p w:rsidR="001C633B" w:rsidRDefault="001C633B">
            <w:pPr>
              <w:ind w:firstLineChars="100" w:firstLine="240"/>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購入状況</w:t>
            </w:r>
          </w:p>
        </w:tc>
        <w:tc>
          <w:tcPr>
            <w:tcW w:w="7151" w:type="dxa"/>
            <w:gridSpan w:val="4"/>
          </w:tcPr>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右（有・無）　　　　年　　　月　　日購入</w:t>
            </w:r>
          </w:p>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左（有・無）　　　　年　　　月　　日購入</w:t>
            </w:r>
          </w:p>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□難聴児補聴器購入費助成事業による交付</w:t>
            </w:r>
          </w:p>
          <w:p w:rsidR="001C633B" w:rsidRDefault="001C633B">
            <w:pPr>
              <w:rPr>
                <w:rFonts w:ascii="ＭＳ Ｐゴシック" w:eastAsia="ＭＳ Ｐゴシック" w:hAnsi="ＭＳ Ｐゴシック" w:cs="Times New Roman"/>
                <w:sz w:val="16"/>
                <w:szCs w:val="16"/>
              </w:rPr>
            </w:pPr>
            <w:r>
              <w:rPr>
                <w:rFonts w:ascii="ＭＳ Ｐゴシック" w:eastAsia="ＭＳ Ｐゴシック" w:hAnsi="ＭＳ Ｐゴシック" w:cs="ＭＳ Ｐゴシック" w:hint="eastAsia"/>
                <w:sz w:val="24"/>
                <w:szCs w:val="24"/>
              </w:rPr>
              <w:t xml:space="preserve">　□</w:t>
            </w:r>
            <w:r>
              <w:rPr>
                <w:rFonts w:ascii="ＭＳ Ｐゴシック" w:eastAsia="ＭＳ Ｐゴシック" w:hAnsi="ＭＳ Ｐゴシック" w:cs="ＭＳ Ｐゴシック" w:hint="eastAsia"/>
                <w:sz w:val="16"/>
                <w:szCs w:val="16"/>
              </w:rPr>
              <w:t>障害者の日常生活及び社会生活を総合的に支援するための法律に基づく補聴器の支給</w:t>
            </w:r>
          </w:p>
          <w:p w:rsidR="001C633B" w:rsidRDefault="001C633B">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□その他</w:t>
            </w:r>
          </w:p>
        </w:tc>
      </w:tr>
      <w:tr w:rsidR="001C633B">
        <w:tc>
          <w:tcPr>
            <w:tcW w:w="2029" w:type="dxa"/>
            <w:gridSpan w:val="2"/>
          </w:tcPr>
          <w:p w:rsidR="001C633B" w:rsidRDefault="001C633B">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備考</w:t>
            </w:r>
          </w:p>
        </w:tc>
        <w:tc>
          <w:tcPr>
            <w:tcW w:w="7151" w:type="dxa"/>
            <w:gridSpan w:val="4"/>
          </w:tcPr>
          <w:p w:rsidR="001C633B" w:rsidRDefault="001C633B">
            <w:pPr>
              <w:rPr>
                <w:rFonts w:ascii="HG丸ｺﾞｼｯｸM-PRO" w:eastAsia="HG丸ｺﾞｼｯｸM-PRO" w:hAnsi="ＭＳ 明朝" w:cs="Times New Roman"/>
                <w:sz w:val="24"/>
                <w:szCs w:val="24"/>
              </w:rPr>
            </w:pPr>
          </w:p>
        </w:tc>
      </w:tr>
    </w:tbl>
    <w:p w:rsidR="001C633B" w:rsidRDefault="001C633B">
      <w:pPr>
        <w:rPr>
          <w:rFonts w:cs="Times New Roman"/>
        </w:rPr>
      </w:pPr>
    </w:p>
    <w:sectPr w:rsidR="001C633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54C" w:rsidRDefault="0022254C" w:rsidP="0022254C">
      <w:r>
        <w:separator/>
      </w:r>
    </w:p>
  </w:endnote>
  <w:endnote w:type="continuationSeparator" w:id="0">
    <w:p w:rsidR="0022254C" w:rsidRDefault="0022254C" w:rsidP="0022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54C" w:rsidRDefault="0022254C" w:rsidP="0022254C">
      <w:r>
        <w:separator/>
      </w:r>
    </w:p>
  </w:footnote>
  <w:footnote w:type="continuationSeparator" w:id="0">
    <w:p w:rsidR="0022254C" w:rsidRDefault="0022254C" w:rsidP="00222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A1B"/>
    <w:multiLevelType w:val="hybridMultilevel"/>
    <w:tmpl w:val="9C1E9082"/>
    <w:lvl w:ilvl="0" w:tplc="B68CC860">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3CCF194B"/>
    <w:multiLevelType w:val="hybridMultilevel"/>
    <w:tmpl w:val="585C1810"/>
    <w:lvl w:ilvl="0" w:tplc="2A627B7A">
      <w:start w:val="7"/>
      <w:numFmt w:val="decimalFullWidth"/>
      <w:lvlText w:val="(%1)"/>
      <w:lvlJc w:val="left"/>
      <w:pPr>
        <w:tabs>
          <w:tab w:val="num" w:pos="870"/>
        </w:tabs>
        <w:ind w:left="870" w:hanging="63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2" w15:restartNumberingAfterBreak="0">
    <w:nsid w:val="79F73BB5"/>
    <w:multiLevelType w:val="hybridMultilevel"/>
    <w:tmpl w:val="27BCDCC8"/>
    <w:lvl w:ilvl="0" w:tplc="EF006B9E">
      <w:start w:val="1"/>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83"/>
    <w:rsid w:val="001C633B"/>
    <w:rsid w:val="0022254C"/>
    <w:rsid w:val="005F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EDF8AFC-F2F3-44EB-A0A0-D4C0CFFD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pPr>
      <w:jc w:val="center"/>
    </w:pPr>
    <w:rPr>
      <w:rFonts w:ascii="ＭＳ Ｐゴシック" w:eastAsia="ＭＳ Ｐゴシック" w:hAnsi="ＭＳ Ｐゴシック" w:cs="ＭＳ Ｐゴシック"/>
      <w:sz w:val="24"/>
      <w:szCs w:val="24"/>
    </w:rPr>
  </w:style>
  <w:style w:type="character" w:customStyle="1" w:styleId="a6">
    <w:name w:val="記 (文字)"/>
    <w:basedOn w:val="a0"/>
    <w:link w:val="a5"/>
    <w:uiPriority w:val="99"/>
    <w:semiHidden/>
    <w:locked/>
    <w:rPr>
      <w:rFonts w:ascii="Century" w:eastAsia="ＭＳ 明朝" w:hAnsi="Century" w:cs="Century"/>
      <w:sz w:val="21"/>
      <w:szCs w:val="21"/>
    </w:rPr>
  </w:style>
  <w:style w:type="paragraph" w:styleId="a7">
    <w:name w:val="Closing"/>
    <w:basedOn w:val="a"/>
    <w:link w:val="a8"/>
    <w:uiPriority w:val="99"/>
    <w:pPr>
      <w:jc w:val="right"/>
    </w:pPr>
    <w:rPr>
      <w:rFonts w:ascii="ＭＳ Ｐゴシック" w:eastAsia="ＭＳ Ｐゴシック" w:hAnsi="ＭＳ Ｐゴシック" w:cs="ＭＳ Ｐゴシック"/>
      <w:sz w:val="24"/>
      <w:szCs w:val="24"/>
    </w:rPr>
  </w:style>
  <w:style w:type="character" w:customStyle="1" w:styleId="a8">
    <w:name w:val="結語 (文字)"/>
    <w:basedOn w:val="a0"/>
    <w:link w:val="a7"/>
    <w:uiPriority w:val="99"/>
    <w:semiHidden/>
    <w:locked/>
    <w:rPr>
      <w:rFonts w:ascii="Century" w:eastAsia="ＭＳ 明朝" w:hAnsi="Century" w:cs="Century"/>
      <w:sz w:val="21"/>
      <w:szCs w:val="21"/>
    </w:rPr>
  </w:style>
  <w:style w:type="paragraph" w:styleId="a9">
    <w:name w:val="header"/>
    <w:basedOn w:val="a"/>
    <w:link w:val="aa"/>
    <w:uiPriority w:val="99"/>
    <w:unhideWhenUsed/>
    <w:rsid w:val="0022254C"/>
    <w:pPr>
      <w:tabs>
        <w:tab w:val="center" w:pos="4252"/>
        <w:tab w:val="right" w:pos="8504"/>
      </w:tabs>
      <w:snapToGrid w:val="0"/>
    </w:pPr>
  </w:style>
  <w:style w:type="character" w:customStyle="1" w:styleId="aa">
    <w:name w:val="ヘッダー (文字)"/>
    <w:basedOn w:val="a0"/>
    <w:link w:val="a9"/>
    <w:uiPriority w:val="99"/>
    <w:rsid w:val="0022254C"/>
    <w:rPr>
      <w:rFonts w:ascii="Century" w:eastAsia="ＭＳ 明朝" w:hAnsi="Century" w:cs="Century"/>
    </w:rPr>
  </w:style>
  <w:style w:type="paragraph" w:styleId="ab">
    <w:name w:val="footer"/>
    <w:basedOn w:val="a"/>
    <w:link w:val="ac"/>
    <w:uiPriority w:val="99"/>
    <w:unhideWhenUsed/>
    <w:rsid w:val="0022254C"/>
    <w:pPr>
      <w:tabs>
        <w:tab w:val="center" w:pos="4252"/>
        <w:tab w:val="right" w:pos="8504"/>
      </w:tabs>
      <w:snapToGrid w:val="0"/>
    </w:pPr>
  </w:style>
  <w:style w:type="character" w:customStyle="1" w:styleId="ac">
    <w:name w:val="フッター (文字)"/>
    <w:basedOn w:val="a0"/>
    <w:link w:val="ab"/>
    <w:uiPriority w:val="99"/>
    <w:rsid w:val="0022254C"/>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西海市会計規則の一部を改正する規則をここに公布する</vt:lpstr>
    </vt:vector>
  </TitlesOfParts>
  <Company>Saikai-City</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西海市会計規則の一部を改正する規則をここに公布する</dc:title>
  <dc:subject/>
  <dc:creator>nakano-masato</dc:creator>
  <cp:keywords/>
  <dc:description/>
  <cp:lastModifiedBy>濱谷　国宏</cp:lastModifiedBy>
  <cp:revision>2</cp:revision>
  <cp:lastPrinted>2013-03-21T07:55:00Z</cp:lastPrinted>
  <dcterms:created xsi:type="dcterms:W3CDTF">2025-06-03T02:42:00Z</dcterms:created>
  <dcterms:modified xsi:type="dcterms:W3CDTF">2025-06-03T02:42:00Z</dcterms:modified>
</cp:coreProperties>
</file>